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9A1" w:rsidRPr="00E73F31" w:rsidRDefault="005A39A1" w:rsidP="005A39A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val="ky-KG" w:eastAsia="ru-RU"/>
        </w:rPr>
      </w:pPr>
      <w:r w:rsidRPr="00E73F31">
        <w:rPr>
          <w:rFonts w:ascii="Times New Roman" w:eastAsiaTheme="minorEastAsia" w:hAnsi="Times New Roman" w:cs="Times New Roman"/>
          <w:b/>
          <w:sz w:val="28"/>
          <w:szCs w:val="24"/>
          <w:lang w:val="ky-KG" w:eastAsia="ru-RU"/>
        </w:rPr>
        <w:t>Список сокращений</w:t>
      </w:r>
    </w:p>
    <w:p w:rsidR="003F2460" w:rsidRPr="00E73F31" w:rsidRDefault="003F2460" w:rsidP="005A39A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val="ky-KG" w:eastAsia="ru-RU"/>
        </w:rPr>
      </w:pP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 xml:space="preserve">МФ </w:t>
      </w:r>
      <w:r w:rsid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–</w:t>
      </w: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 xml:space="preserve"> Министерство финансов Кыргызской Республики 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МЭ – Министерво экономики Кыргызской Республики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МЗ – Министерство здравоохранения Кыргызской Республики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МТС – Министерство труда и социального развития Кыргызской Республики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 xml:space="preserve">ГКПЭН – Государственный комитет промышлености, энергетики и недропользования Кыргызской Республики 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ГАТЭК – Государственное агентство по регулированию топливно-энергетического комплекса Кыргызской Республики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ГАУБК – Государственное агентство по управлению бюджетными кредитами при Министерстве финансов Кыргызской Республики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Госфинн</w:t>
      </w:r>
      <w:r w:rsidR="00877BFF"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а</w:t>
      </w: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дзор – Госудаственная служба</w:t>
      </w:r>
      <w:r w:rsidRPr="00E73F31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регулирования и надзора за финансовым рынком при Правительстве Кыргызской Республики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ГНС – Государственная налоговая служба</w:t>
      </w:r>
      <w:r w:rsidRPr="00E73F31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при Правительстве Кыргызской Республики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 xml:space="preserve">ГТС – Государственная таможенная служба </w:t>
      </w:r>
      <w:r w:rsidRPr="00E73F31">
        <w:rPr>
          <w:rFonts w:ascii="Times New Roman" w:eastAsiaTheme="minorEastAsia" w:hAnsi="Times New Roman" w:cs="Times New Roman"/>
          <w:sz w:val="28"/>
          <w:szCs w:val="24"/>
          <w:lang w:eastAsia="ru-RU"/>
        </w:rPr>
        <w:t>при Правительстве Кыргызской Республики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ФУГИ – Фонд по управлению государственным имуществом</w:t>
      </w:r>
      <w:r w:rsidRPr="00E73F31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при Правительстве Кыргызской Республики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 xml:space="preserve">СФ </w:t>
      </w:r>
      <w:r w:rsid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–</w:t>
      </w: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 xml:space="preserve"> Социальный фонд Кыргызской Республики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val="ky-KG" w:eastAsia="ru-RU"/>
        </w:rPr>
        <w:t>ФОМС – Фонд обязательного медицинского страхования</w:t>
      </w:r>
      <w:r w:rsidRPr="00E73F31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при Правительстве Кыргызской Республики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ГП </w:t>
      </w:r>
      <w:r w:rsidR="00E73F31">
        <w:rPr>
          <w:rFonts w:ascii="Times New Roman" w:eastAsiaTheme="minorEastAsia" w:hAnsi="Times New Roman" w:cs="Times New Roman"/>
          <w:sz w:val="28"/>
          <w:szCs w:val="24"/>
          <w:lang w:eastAsia="ru-RU"/>
        </w:rPr>
        <w:t>–</w:t>
      </w:r>
      <w:r w:rsidRPr="00E73F31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г</w:t>
      </w:r>
      <w:bookmarkStart w:id="0" w:name="_GoBack"/>
      <w:bookmarkEnd w:id="0"/>
      <w:r w:rsidRPr="00E73F31">
        <w:rPr>
          <w:rFonts w:ascii="Times New Roman" w:eastAsiaTheme="minorEastAsia" w:hAnsi="Times New Roman" w:cs="Times New Roman"/>
          <w:sz w:val="28"/>
          <w:szCs w:val="24"/>
          <w:lang w:eastAsia="ru-RU"/>
        </w:rPr>
        <w:t>осударственные предприятия</w:t>
      </w:r>
    </w:p>
    <w:p w:rsidR="005A39A1" w:rsidRPr="00E73F31" w:rsidRDefault="005A39A1" w:rsidP="005A39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E73F31">
        <w:rPr>
          <w:rFonts w:ascii="Times New Roman" w:eastAsiaTheme="minorEastAsia" w:hAnsi="Times New Roman" w:cs="Times New Roman"/>
          <w:sz w:val="28"/>
          <w:szCs w:val="24"/>
          <w:lang w:eastAsia="ru-RU"/>
        </w:rPr>
        <w:t>ВВП – Валовый внутренний продукт</w:t>
      </w:r>
    </w:p>
    <w:p w:rsidR="00ED11B5" w:rsidRPr="00E73F31" w:rsidRDefault="00047D03">
      <w:pPr>
        <w:rPr>
          <w:sz w:val="24"/>
        </w:rPr>
      </w:pPr>
    </w:p>
    <w:sectPr w:rsidR="00ED11B5" w:rsidRPr="00E73F31" w:rsidSect="00877BFF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D03" w:rsidRDefault="00047D03">
      <w:pPr>
        <w:spacing w:after="0" w:line="240" w:lineRule="auto"/>
      </w:pPr>
      <w:r>
        <w:separator/>
      </w:r>
    </w:p>
  </w:endnote>
  <w:endnote w:type="continuationSeparator" w:id="0">
    <w:p w:rsidR="00047D03" w:rsidRDefault="00047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6BE" w:rsidRDefault="00047D03" w:rsidP="005716BE">
    <w:pPr>
      <w:pStyle w:val="a3"/>
      <w:jc w:val="center"/>
      <w:rPr>
        <w:rFonts w:ascii="Times New Roman" w:hAnsi="Times New Roman"/>
        <w:sz w:val="20"/>
        <w:szCs w:val="18"/>
      </w:rPr>
    </w:pPr>
  </w:p>
  <w:p w:rsidR="00412315" w:rsidRPr="0044572E" w:rsidRDefault="00047D03" w:rsidP="00BF57B6">
    <w:pPr>
      <w:pStyle w:val="a3"/>
      <w:jc w:val="center"/>
      <w:rPr>
        <w:rFonts w:ascii="Times New Roman" w:hAnsi="Times New Roman"/>
        <w:sz w:val="20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D03" w:rsidRDefault="00047D03">
      <w:pPr>
        <w:spacing w:after="0" w:line="240" w:lineRule="auto"/>
      </w:pPr>
      <w:r>
        <w:separator/>
      </w:r>
    </w:p>
  </w:footnote>
  <w:footnote w:type="continuationSeparator" w:id="0">
    <w:p w:rsidR="00047D03" w:rsidRDefault="00047D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3D0"/>
    <w:rsid w:val="00026A0D"/>
    <w:rsid w:val="00047D03"/>
    <w:rsid w:val="002263D0"/>
    <w:rsid w:val="00231B36"/>
    <w:rsid w:val="003F2460"/>
    <w:rsid w:val="005A39A1"/>
    <w:rsid w:val="00877BFF"/>
    <w:rsid w:val="0093095F"/>
    <w:rsid w:val="00A164FF"/>
    <w:rsid w:val="00B00305"/>
    <w:rsid w:val="00B04548"/>
    <w:rsid w:val="00DC43C6"/>
    <w:rsid w:val="00E7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9ADDD3-E69B-4647-A973-9D99AE47C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9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A3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A39A1"/>
  </w:style>
  <w:style w:type="paragraph" w:styleId="a5">
    <w:name w:val="Balloon Text"/>
    <w:basedOn w:val="a"/>
    <w:link w:val="a6"/>
    <w:uiPriority w:val="99"/>
    <w:semiHidden/>
    <w:unhideWhenUsed/>
    <w:rsid w:val="00877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</dc:creator>
  <cp:keywords/>
  <dc:description/>
  <cp:lastModifiedBy>samat</cp:lastModifiedBy>
  <cp:revision>7</cp:revision>
  <cp:lastPrinted>2017-10-19T11:36:00Z</cp:lastPrinted>
  <dcterms:created xsi:type="dcterms:W3CDTF">2017-10-18T10:53:00Z</dcterms:created>
  <dcterms:modified xsi:type="dcterms:W3CDTF">2017-10-19T11:56:00Z</dcterms:modified>
</cp:coreProperties>
</file>